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A50F" w14:textId="77777777" w:rsidR="00A62341" w:rsidRPr="00C3522C" w:rsidRDefault="00A62341" w:rsidP="00C3522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C3522C">
        <w:rPr>
          <w:rFonts w:ascii="Times New Roman" w:hAnsi="Times New Roman" w:cs="Times New Roman"/>
          <w:b/>
          <w:bCs/>
          <w:sz w:val="28"/>
          <w:szCs w:val="28"/>
          <w:lang w:val="tr-TR"/>
        </w:rPr>
        <w:t>UNESCO</w:t>
      </w:r>
      <w:r w:rsidR="00C3522C" w:rsidRPr="00C3522C">
        <w:rPr>
          <w:rFonts w:ascii="Times New Roman" w:hAnsi="Times New Roman" w:cs="Times New Roman"/>
          <w:b/>
          <w:bCs/>
          <w:sz w:val="28"/>
          <w:szCs w:val="28"/>
          <w:lang w:val="tr-TR"/>
        </w:rPr>
        <w:t>’</w:t>
      </w:r>
      <w:r w:rsidRPr="00C3522C">
        <w:rPr>
          <w:rFonts w:ascii="Times New Roman" w:hAnsi="Times New Roman" w:cs="Times New Roman"/>
          <w:b/>
          <w:bCs/>
          <w:sz w:val="28"/>
          <w:szCs w:val="28"/>
          <w:lang w:val="tr-TR"/>
        </w:rPr>
        <w:t xml:space="preserve">nun </w:t>
      </w:r>
      <w:r w:rsidR="00C3522C" w:rsidRPr="00C3522C">
        <w:rPr>
          <w:rFonts w:ascii="Times New Roman" w:hAnsi="Times New Roman" w:cs="Times New Roman"/>
          <w:b/>
          <w:bCs/>
          <w:sz w:val="28"/>
          <w:szCs w:val="28"/>
          <w:lang w:val="tr-TR"/>
        </w:rPr>
        <w:t>DÜNYA MİRASI</w:t>
      </w:r>
    </w:p>
    <w:p w14:paraId="78B4F5E8" w14:textId="7F1AEB8C" w:rsidR="00A62341" w:rsidRPr="00C3522C" w:rsidRDefault="00A62341" w:rsidP="00283AD8">
      <w:pPr>
        <w:rPr>
          <w:rFonts w:ascii="Times New Roman" w:hAnsi="Times New Roman" w:cs="Times New Roman"/>
          <w:sz w:val="28"/>
          <w:szCs w:val="28"/>
          <w:lang w:val="tr-TR"/>
        </w:rPr>
      </w:pP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Dünya 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Kültür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 Mirasları 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 xml:space="preserve">listesi </w:t>
      </w:r>
      <w:r w:rsidR="00283AD8">
        <w:rPr>
          <w:rFonts w:ascii="Times New Roman" w:hAnsi="Times New Roman" w:cs="Times New Roman"/>
          <w:sz w:val="28"/>
          <w:szCs w:val="28"/>
          <w:lang w:val="tr-TR"/>
        </w:rPr>
        <w:t>-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 UNESCO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nun Dünya mirasları K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 xml:space="preserve">urulunca atanmış 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v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bulundukları ülke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nin 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kurumları</w:t>
      </w:r>
      <w:r w:rsidR="00E60019">
        <w:rPr>
          <w:rFonts w:ascii="Times New Roman" w:hAnsi="Times New Roman" w:cs="Times New Roman"/>
          <w:sz w:val="28"/>
          <w:szCs w:val="28"/>
          <w:lang w:val="tr-TR"/>
        </w:rPr>
        <w:t>nca k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orunması </w:t>
      </w:r>
      <w:r w:rsidR="00E60019">
        <w:rPr>
          <w:rFonts w:ascii="Times New Roman" w:hAnsi="Times New Roman" w:cs="Times New Roman"/>
          <w:sz w:val="28"/>
          <w:szCs w:val="28"/>
          <w:lang w:val="tr-TR"/>
        </w:rPr>
        <w:t>garantilenmiş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, bütün dünya </w:t>
      </w:r>
      <w:r w:rsidR="00E60019">
        <w:rPr>
          <w:rFonts w:ascii="Times New Roman" w:hAnsi="Times New Roman" w:cs="Times New Roman"/>
          <w:sz w:val="28"/>
          <w:szCs w:val="28"/>
          <w:lang w:val="tr-TR"/>
        </w:rPr>
        <w:t>i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ç</w:t>
      </w:r>
      <w:r w:rsidR="00E60019">
        <w:rPr>
          <w:rFonts w:ascii="Times New Roman" w:hAnsi="Times New Roman" w:cs="Times New Roman"/>
          <w:sz w:val="28"/>
          <w:szCs w:val="28"/>
          <w:lang w:val="tr-TR"/>
        </w:rPr>
        <w:t>i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n </w:t>
      </w:r>
      <w:r w:rsidR="00E60019">
        <w:rPr>
          <w:rFonts w:ascii="Times New Roman" w:hAnsi="Times New Roman" w:cs="Times New Roman"/>
          <w:sz w:val="28"/>
          <w:szCs w:val="28"/>
          <w:lang w:val="tr-TR"/>
        </w:rPr>
        <w:t>önemli değere sahip ka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bul edil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n </w:t>
      </w:r>
      <w:r w:rsidR="00E60019">
        <w:rPr>
          <w:rFonts w:ascii="Times New Roman" w:hAnsi="Times New Roman" w:cs="Times New Roman"/>
          <w:sz w:val="28"/>
          <w:szCs w:val="28"/>
          <w:lang w:val="tr-TR"/>
        </w:rPr>
        <w:t xml:space="preserve">doğa 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v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E60019">
        <w:rPr>
          <w:rFonts w:ascii="Times New Roman" w:hAnsi="Times New Roman" w:cs="Times New Roman"/>
          <w:sz w:val="28"/>
          <w:szCs w:val="28"/>
          <w:lang w:val="tr-TR"/>
        </w:rPr>
        <w:t xml:space="preserve">kültürel 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abid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rin </w:t>
      </w:r>
      <w:r w:rsidR="00E60019">
        <w:rPr>
          <w:rFonts w:ascii="Times New Roman" w:hAnsi="Times New Roman" w:cs="Times New Roman"/>
          <w:sz w:val="28"/>
          <w:szCs w:val="28"/>
          <w:lang w:val="tr-TR"/>
        </w:rPr>
        <w:t xml:space="preserve">listesidir. </w:t>
      </w:r>
    </w:p>
    <w:p w14:paraId="514AADBB" w14:textId="77777777" w:rsidR="00A62341" w:rsidRPr="00C3522C" w:rsidRDefault="00A62341" w:rsidP="00283AD8">
      <w:pPr>
        <w:rPr>
          <w:rFonts w:ascii="Times New Roman" w:hAnsi="Times New Roman" w:cs="Times New Roman"/>
          <w:sz w:val="28"/>
          <w:szCs w:val="28"/>
          <w:lang w:val="tr-TR"/>
        </w:rPr>
      </w:pP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Dünya 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Kültür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 Mirasları </w:t>
      </w:r>
      <w:r w:rsidR="00E60019">
        <w:rPr>
          <w:rFonts w:ascii="Times New Roman" w:hAnsi="Times New Roman" w:cs="Times New Roman"/>
          <w:sz w:val="28"/>
          <w:szCs w:val="28"/>
          <w:lang w:val="tr-TR"/>
        </w:rPr>
        <w:t>listesinin yazılmasında amaç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, bütün insanlara </w:t>
      </w:r>
      <w:r w:rsidR="00E60019">
        <w:rPr>
          <w:rFonts w:ascii="Times New Roman" w:hAnsi="Times New Roman" w:cs="Times New Roman"/>
          <w:sz w:val="28"/>
          <w:szCs w:val="28"/>
          <w:lang w:val="tr-TR"/>
        </w:rPr>
        <w:t>ait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 olan d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E60019">
        <w:rPr>
          <w:rFonts w:ascii="Times New Roman" w:hAnsi="Times New Roman" w:cs="Times New Roman"/>
          <w:sz w:val="28"/>
          <w:szCs w:val="28"/>
          <w:lang w:val="tr-TR"/>
        </w:rPr>
        <w:t>ğ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rl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rin </w:t>
      </w:r>
      <w:r w:rsidR="00E60019">
        <w:rPr>
          <w:rFonts w:ascii="Times New Roman" w:hAnsi="Times New Roman" w:cs="Times New Roman"/>
          <w:sz w:val="28"/>
          <w:szCs w:val="28"/>
          <w:lang w:val="tr-TR"/>
        </w:rPr>
        <w:t>k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orunmasında </w:t>
      </w:r>
      <w:r w:rsidR="00E60019">
        <w:rPr>
          <w:rFonts w:ascii="Times New Roman" w:hAnsi="Times New Roman" w:cs="Times New Roman"/>
          <w:sz w:val="28"/>
          <w:szCs w:val="28"/>
          <w:lang w:val="tr-TR"/>
        </w:rPr>
        <w:t xml:space="preserve">uluslararası düzeyde işbirliği yapmaktır. Sürekli 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yenil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n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n </w:t>
      </w:r>
      <w:r w:rsidR="00E60019">
        <w:rPr>
          <w:rFonts w:ascii="Times New Roman" w:hAnsi="Times New Roman" w:cs="Times New Roman"/>
          <w:sz w:val="28"/>
          <w:szCs w:val="28"/>
          <w:lang w:val="tr-TR"/>
        </w:rPr>
        <w:t xml:space="preserve">listeye 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2004 </w:t>
      </w:r>
      <w:r w:rsidR="00E60019">
        <w:rPr>
          <w:rFonts w:ascii="Times New Roman" w:hAnsi="Times New Roman" w:cs="Times New Roman"/>
          <w:sz w:val="28"/>
          <w:szCs w:val="28"/>
          <w:lang w:val="tr-TR"/>
        </w:rPr>
        <w:t>yılından başlayarak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 134 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ülke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y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 ai</w:t>
      </w:r>
      <w:r w:rsidR="00E60019">
        <w:rPr>
          <w:rFonts w:ascii="Times New Roman" w:hAnsi="Times New Roman" w:cs="Times New Roman"/>
          <w:sz w:val="28"/>
          <w:szCs w:val="28"/>
          <w:lang w:val="tr-TR"/>
        </w:rPr>
        <w:t>t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 788 abid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E60019">
        <w:rPr>
          <w:rFonts w:ascii="Times New Roman" w:hAnsi="Times New Roman" w:cs="Times New Roman"/>
          <w:sz w:val="28"/>
          <w:szCs w:val="28"/>
          <w:lang w:val="tr-TR"/>
        </w:rPr>
        <w:t xml:space="preserve">alınmıştır. 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Bunların 617</w:t>
      </w:r>
      <w:r w:rsidR="00E60019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si </w:t>
      </w:r>
      <w:r w:rsidR="00E60019">
        <w:rPr>
          <w:rFonts w:ascii="Times New Roman" w:hAnsi="Times New Roman" w:cs="Times New Roman"/>
          <w:sz w:val="28"/>
          <w:szCs w:val="28"/>
          <w:lang w:val="tr-TR"/>
        </w:rPr>
        <w:t>kültürel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, 154</w:t>
      </w:r>
      <w:r w:rsidR="00E60019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ü </w:t>
      </w:r>
      <w:r w:rsidR="00E60019">
        <w:rPr>
          <w:rFonts w:ascii="Times New Roman" w:hAnsi="Times New Roman" w:cs="Times New Roman"/>
          <w:sz w:val="28"/>
          <w:szCs w:val="28"/>
          <w:lang w:val="tr-TR"/>
        </w:rPr>
        <w:t>doğa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, 23</w:t>
      </w:r>
      <w:r w:rsidR="00E60019"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ü</w:t>
      </w:r>
      <w:r w:rsidR="00E60019">
        <w:rPr>
          <w:rFonts w:ascii="Times New Roman" w:hAnsi="Times New Roman" w:cs="Times New Roman"/>
          <w:sz w:val="28"/>
          <w:szCs w:val="28"/>
          <w:lang w:val="tr-TR"/>
        </w:rPr>
        <w:t>y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s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E60019">
        <w:rPr>
          <w:rFonts w:ascii="Times New Roman" w:hAnsi="Times New Roman" w:cs="Times New Roman"/>
          <w:sz w:val="28"/>
          <w:szCs w:val="28"/>
          <w:lang w:val="tr-TR"/>
        </w:rPr>
        <w:t xml:space="preserve">kültürel-doğa harikalarılar. 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1972</w:t>
      </w:r>
      <w:r w:rsidR="00E60019">
        <w:rPr>
          <w:rFonts w:ascii="Times New Roman" w:hAnsi="Times New Roman" w:cs="Times New Roman"/>
          <w:sz w:val="28"/>
          <w:szCs w:val="28"/>
          <w:lang w:val="tr-TR"/>
        </w:rPr>
        <w:t xml:space="preserve"> yılında 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UNESCO 38 madd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d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n </w:t>
      </w:r>
      <w:r w:rsidR="00E60019">
        <w:rPr>
          <w:rFonts w:ascii="Times New Roman" w:hAnsi="Times New Roman" w:cs="Times New Roman"/>
          <w:sz w:val="28"/>
          <w:szCs w:val="28"/>
          <w:lang w:val="tr-TR"/>
        </w:rPr>
        <w:t>oluşan kararname ka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bul et</w:t>
      </w:r>
      <w:r w:rsidR="00E60019">
        <w:rPr>
          <w:rFonts w:ascii="Times New Roman" w:hAnsi="Times New Roman" w:cs="Times New Roman"/>
          <w:sz w:val="28"/>
          <w:szCs w:val="28"/>
          <w:lang w:val="tr-TR"/>
        </w:rPr>
        <w:t>t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i.</w:t>
      </w:r>
      <w:r w:rsidR="00E60019">
        <w:rPr>
          <w:rFonts w:ascii="Times New Roman" w:hAnsi="Times New Roman" w:cs="Times New Roman"/>
          <w:sz w:val="28"/>
          <w:szCs w:val="28"/>
          <w:lang w:val="tr-TR"/>
        </w:rPr>
        <w:t xml:space="preserve"> Kararnamede her kesin dünya mirasını bizzat </w:t>
      </w:r>
      <w:r w:rsidR="00B25B00">
        <w:rPr>
          <w:rFonts w:ascii="Times New Roman" w:hAnsi="Times New Roman" w:cs="Times New Roman"/>
          <w:sz w:val="28"/>
          <w:szCs w:val="28"/>
          <w:lang w:val="tr-TR"/>
        </w:rPr>
        <w:t>koruması gerektiği belirtilmiştir. Kararname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y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 175 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B25B00">
        <w:rPr>
          <w:rFonts w:ascii="Times New Roman" w:hAnsi="Times New Roman" w:cs="Times New Roman"/>
          <w:sz w:val="28"/>
          <w:szCs w:val="28"/>
          <w:lang w:val="tr-TR"/>
        </w:rPr>
        <w:t>katılmıştır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.</w:t>
      </w:r>
      <w:r w:rsidR="00B25B00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Bunlardan 21 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devlet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B25B00"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Dünya </w:t>
      </w:r>
      <w:r w:rsidR="00B25B00">
        <w:rPr>
          <w:rFonts w:ascii="Times New Roman" w:hAnsi="Times New Roman" w:cs="Times New Roman"/>
          <w:sz w:val="28"/>
          <w:szCs w:val="28"/>
          <w:lang w:val="tr-TR"/>
        </w:rPr>
        <w:t xml:space="preserve">Mirası Yönetim Kurulu üyesi. </w:t>
      </w:r>
    </w:p>
    <w:p w14:paraId="38F7C0DE" w14:textId="77777777" w:rsidR="00A62341" w:rsidRPr="00C3522C" w:rsidRDefault="000E2FD5" w:rsidP="00A62341">
      <w:pPr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Moğoli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stan</w:t>
      </w:r>
    </w:p>
    <w:p w14:paraId="13AEC7A3" w14:textId="77777777" w:rsidR="00316F31" w:rsidRPr="00C3522C" w:rsidRDefault="000E2FD5" w:rsidP="00A62341">
      <w:pPr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Orhu</w:t>
      </w:r>
      <w:r w:rsidR="00A62341"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n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– 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Yenisey </w:t>
      </w:r>
      <w:r>
        <w:rPr>
          <w:rFonts w:ascii="Times New Roman" w:hAnsi="Times New Roman" w:cs="Times New Roman"/>
          <w:sz w:val="28"/>
          <w:szCs w:val="28"/>
          <w:lang w:val="tr-TR"/>
        </w:rPr>
        <w:t xml:space="preserve">Yazıtları (2004) </w:t>
      </w:r>
    </w:p>
    <w:p w14:paraId="72C25D5D" w14:textId="77777777" w:rsidR="00A62341" w:rsidRPr="00C3522C" w:rsidRDefault="00A62341" w:rsidP="00A62341">
      <w:pPr>
        <w:rPr>
          <w:rFonts w:ascii="Times New Roman" w:hAnsi="Times New Roman" w:cs="Times New Roman"/>
          <w:sz w:val="28"/>
          <w:szCs w:val="28"/>
          <w:lang w:val="tr-TR"/>
        </w:rPr>
      </w:pPr>
      <w:r w:rsidRPr="00C3522C">
        <w:rPr>
          <w:rFonts w:ascii="Times New Roman" w:hAnsi="Times New Roman" w:cs="Times New Roman"/>
          <w:sz w:val="28"/>
          <w:szCs w:val="28"/>
          <w:lang w:val="tr-TR"/>
        </w:rPr>
        <w:t>Özb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E2FD5">
        <w:rPr>
          <w:rFonts w:ascii="Times New Roman" w:hAnsi="Times New Roman" w:cs="Times New Roman"/>
          <w:sz w:val="28"/>
          <w:szCs w:val="28"/>
          <w:lang w:val="tr-TR"/>
        </w:rPr>
        <w:t>kistan</w:t>
      </w:r>
    </w:p>
    <w:p w14:paraId="2584AE33" w14:textId="77777777" w:rsidR="00A62341" w:rsidRPr="00C3522C" w:rsidRDefault="000E2FD5" w:rsidP="00A62341">
      <w:pPr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İtçan Kale</w:t>
      </w:r>
      <w:r w:rsidR="00A62341"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 (1990)</w:t>
      </w:r>
    </w:p>
    <w:p w14:paraId="6E1BA647" w14:textId="77777777" w:rsidR="00A62341" w:rsidRPr="00C3522C" w:rsidRDefault="000E2FD5" w:rsidP="00A62341">
      <w:pPr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Buh</w:t>
      </w:r>
      <w:r w:rsidR="00A62341"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ara 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Ş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h</w:t>
      </w:r>
      <w:r>
        <w:rPr>
          <w:rFonts w:ascii="Times New Roman" w:hAnsi="Times New Roman" w:cs="Times New Roman"/>
          <w:sz w:val="28"/>
          <w:szCs w:val="28"/>
          <w:lang w:val="tr-TR"/>
        </w:rPr>
        <w:t>ir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Harabeleri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A62341" w:rsidRPr="00C3522C">
        <w:rPr>
          <w:rFonts w:ascii="Times New Roman" w:hAnsi="Times New Roman" w:cs="Times New Roman"/>
          <w:sz w:val="28"/>
          <w:szCs w:val="28"/>
          <w:lang w:val="tr-TR"/>
        </w:rPr>
        <w:t>(1993)</w:t>
      </w:r>
    </w:p>
    <w:p w14:paraId="35C6E422" w14:textId="77777777" w:rsidR="00A62341" w:rsidRPr="00C3522C" w:rsidRDefault="00A62341" w:rsidP="00A62341">
      <w:pPr>
        <w:rPr>
          <w:rFonts w:ascii="Times New Roman" w:hAnsi="Times New Roman" w:cs="Times New Roman"/>
          <w:sz w:val="28"/>
          <w:szCs w:val="28"/>
          <w:lang w:val="tr-TR"/>
        </w:rPr>
      </w:pPr>
      <w:r w:rsidRPr="00C3522C">
        <w:rPr>
          <w:rFonts w:ascii="Times New Roman" w:hAnsi="Times New Roman" w:cs="Times New Roman"/>
          <w:sz w:val="28"/>
          <w:szCs w:val="28"/>
          <w:lang w:val="tr-TR"/>
        </w:rPr>
        <w:t>Şehr</w:t>
      </w:r>
      <w:r w:rsidR="000E2FD5">
        <w:rPr>
          <w:rFonts w:ascii="Times New Roman" w:hAnsi="Times New Roman" w:cs="Times New Roman"/>
          <w:sz w:val="28"/>
          <w:szCs w:val="28"/>
          <w:lang w:val="tr-TR"/>
        </w:rPr>
        <w:t>-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i Sebz </w:t>
      </w:r>
      <w:r w:rsidR="000E2FD5"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Antik </w:t>
      </w:r>
      <w:r w:rsidR="000E2FD5">
        <w:rPr>
          <w:rFonts w:ascii="Times New Roman" w:hAnsi="Times New Roman" w:cs="Times New Roman"/>
          <w:sz w:val="28"/>
          <w:szCs w:val="28"/>
          <w:lang w:val="tr-TR"/>
        </w:rPr>
        <w:t>Kenti</w:t>
      </w:r>
      <w:r w:rsidR="000E2FD5"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(2000)</w:t>
      </w:r>
    </w:p>
    <w:p w14:paraId="2A2ACD63" w14:textId="77777777" w:rsidR="00A62341" w:rsidRPr="00C3522C" w:rsidRDefault="00A62341" w:rsidP="00A62341">
      <w:pPr>
        <w:rPr>
          <w:rFonts w:ascii="Times New Roman" w:hAnsi="Times New Roman" w:cs="Times New Roman"/>
          <w:sz w:val="28"/>
          <w:szCs w:val="28"/>
          <w:lang w:val="tr-TR"/>
        </w:rPr>
      </w:pPr>
      <w:r w:rsidRPr="00C3522C">
        <w:rPr>
          <w:rFonts w:ascii="Times New Roman" w:hAnsi="Times New Roman" w:cs="Times New Roman"/>
          <w:sz w:val="28"/>
          <w:szCs w:val="28"/>
          <w:lang w:val="tr-TR"/>
        </w:rPr>
        <w:t>S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m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E2FD5">
        <w:rPr>
          <w:rFonts w:ascii="Times New Roman" w:hAnsi="Times New Roman" w:cs="Times New Roman"/>
          <w:sz w:val="28"/>
          <w:szCs w:val="28"/>
          <w:lang w:val="tr-TR"/>
        </w:rPr>
        <w:t>rkant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; 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Kültür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E2FD5">
        <w:rPr>
          <w:rFonts w:ascii="Times New Roman" w:hAnsi="Times New Roman" w:cs="Times New Roman"/>
          <w:sz w:val="28"/>
          <w:szCs w:val="28"/>
          <w:lang w:val="tr-TR"/>
        </w:rPr>
        <w:t>rin Kavuşt</w:t>
      </w:r>
      <w:r w:rsidR="000E2FD5" w:rsidRPr="00C3522C">
        <w:rPr>
          <w:rFonts w:ascii="Times New Roman" w:hAnsi="Times New Roman" w:cs="Times New Roman"/>
          <w:sz w:val="28"/>
          <w:szCs w:val="28"/>
          <w:lang w:val="tr-TR"/>
        </w:rPr>
        <w:t>uğu Yer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. (2001)</w:t>
      </w:r>
    </w:p>
    <w:p w14:paraId="33B30BDA" w14:textId="77777777" w:rsidR="00A62341" w:rsidRPr="00C3522C" w:rsidRDefault="00A62341" w:rsidP="00A62341">
      <w:pPr>
        <w:rPr>
          <w:rFonts w:ascii="Times New Roman" w:hAnsi="Times New Roman" w:cs="Times New Roman"/>
          <w:sz w:val="28"/>
          <w:szCs w:val="28"/>
          <w:lang w:val="tr-TR"/>
        </w:rPr>
      </w:pPr>
      <w:r w:rsidRPr="00C3522C">
        <w:rPr>
          <w:rFonts w:ascii="Times New Roman" w:hAnsi="Times New Roman" w:cs="Times New Roman"/>
          <w:sz w:val="28"/>
          <w:szCs w:val="28"/>
          <w:lang w:val="tr-TR"/>
        </w:rPr>
        <w:t>Türkm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nistan</w:t>
      </w:r>
    </w:p>
    <w:p w14:paraId="76DA7605" w14:textId="77777777" w:rsidR="00A62341" w:rsidRPr="00C3522C" w:rsidRDefault="000E2FD5" w:rsidP="00A62341">
      <w:pPr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Eski Mary Tarih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 M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rk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zi </w:t>
      </w:r>
      <w:r w:rsidR="00A62341" w:rsidRPr="00C3522C">
        <w:rPr>
          <w:rFonts w:ascii="Times New Roman" w:hAnsi="Times New Roman" w:cs="Times New Roman"/>
          <w:sz w:val="28"/>
          <w:szCs w:val="28"/>
          <w:lang w:val="tr-TR"/>
        </w:rPr>
        <w:t>(1999)</w:t>
      </w:r>
    </w:p>
    <w:p w14:paraId="35EE9720" w14:textId="77777777" w:rsidR="00A62341" w:rsidRPr="00C3522C" w:rsidRDefault="000E2FD5" w:rsidP="00A62341">
      <w:pPr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Eski</w:t>
      </w:r>
      <w:r w:rsidR="00A62341"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 Ürg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A62341" w:rsidRPr="00C3522C">
        <w:rPr>
          <w:rFonts w:ascii="Times New Roman" w:hAnsi="Times New Roman" w:cs="Times New Roman"/>
          <w:sz w:val="28"/>
          <w:szCs w:val="28"/>
          <w:lang w:val="tr-TR"/>
        </w:rPr>
        <w:t>nç (2005)</w:t>
      </w:r>
    </w:p>
    <w:p w14:paraId="1D288377" w14:textId="77777777" w:rsidR="00A62341" w:rsidRPr="00C3522C" w:rsidRDefault="00A62341" w:rsidP="00A62341">
      <w:pPr>
        <w:rPr>
          <w:rFonts w:ascii="Times New Roman" w:hAnsi="Times New Roman" w:cs="Times New Roman"/>
          <w:sz w:val="28"/>
          <w:szCs w:val="28"/>
          <w:lang w:val="tr-TR"/>
        </w:rPr>
      </w:pPr>
      <w:r w:rsidRPr="00C3522C">
        <w:rPr>
          <w:rFonts w:ascii="Times New Roman" w:hAnsi="Times New Roman" w:cs="Times New Roman"/>
          <w:sz w:val="28"/>
          <w:szCs w:val="28"/>
          <w:lang w:val="tr-TR"/>
        </w:rPr>
        <w:t>Nisa ş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hrind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0E2FD5">
        <w:rPr>
          <w:rFonts w:ascii="Times New Roman" w:hAnsi="Times New Roman" w:cs="Times New Roman"/>
          <w:sz w:val="28"/>
          <w:szCs w:val="28"/>
          <w:lang w:val="tr-TR"/>
        </w:rPr>
        <w:t>bulunan Part Krallığı Kalesi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 (2007)</w:t>
      </w:r>
    </w:p>
    <w:p w14:paraId="0842D0F0" w14:textId="77777777" w:rsidR="00A62341" w:rsidRPr="00C3522C" w:rsidRDefault="00A62341" w:rsidP="00A62341">
      <w:pPr>
        <w:rPr>
          <w:rFonts w:ascii="Times New Roman" w:hAnsi="Times New Roman" w:cs="Times New Roman"/>
          <w:sz w:val="28"/>
          <w:szCs w:val="28"/>
          <w:lang w:val="tr-TR"/>
        </w:rPr>
      </w:pPr>
      <w:r w:rsidRPr="00C3522C">
        <w:rPr>
          <w:rFonts w:ascii="Times New Roman" w:hAnsi="Times New Roman" w:cs="Times New Roman"/>
          <w:sz w:val="28"/>
          <w:szCs w:val="28"/>
          <w:lang w:val="tr-TR"/>
        </w:rPr>
        <w:t>Az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rbaycan</w:t>
      </w:r>
    </w:p>
    <w:p w14:paraId="06563E0A" w14:textId="77777777" w:rsidR="00A62341" w:rsidRPr="00C3522C" w:rsidRDefault="000E2FD5" w:rsidP="00A62341">
      <w:pPr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Kız Kalesi (Bakü</w:t>
      </w:r>
      <w:r w:rsidR="00A62341" w:rsidRPr="00C3522C">
        <w:rPr>
          <w:rFonts w:ascii="Times New Roman" w:hAnsi="Times New Roman" w:cs="Times New Roman"/>
          <w:sz w:val="28"/>
          <w:szCs w:val="28"/>
          <w:lang w:val="tr-TR"/>
        </w:rPr>
        <w:t>) (2000)</w:t>
      </w:r>
    </w:p>
    <w:p w14:paraId="3596B79C" w14:textId="77777777" w:rsidR="00A62341" w:rsidRPr="00C3522C" w:rsidRDefault="00A62341" w:rsidP="00A62341">
      <w:pPr>
        <w:rPr>
          <w:rFonts w:ascii="Times New Roman" w:hAnsi="Times New Roman" w:cs="Times New Roman"/>
          <w:sz w:val="28"/>
          <w:szCs w:val="28"/>
          <w:lang w:val="tr-TR"/>
        </w:rPr>
      </w:pP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Şirvanşahlar </w:t>
      </w:r>
      <w:r w:rsidR="000E2FD5"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Saray </w:t>
      </w:r>
      <w:r w:rsidR="000E2FD5">
        <w:rPr>
          <w:rFonts w:ascii="Times New Roman" w:hAnsi="Times New Roman" w:cs="Times New Roman"/>
          <w:sz w:val="28"/>
          <w:szCs w:val="28"/>
          <w:lang w:val="tr-TR"/>
        </w:rPr>
        <w:t>Küllüyesi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 (2000)</w:t>
      </w:r>
    </w:p>
    <w:p w14:paraId="720EBB6D" w14:textId="77777777" w:rsidR="00A62341" w:rsidRPr="00C3522C" w:rsidRDefault="00A62341" w:rsidP="00A62341">
      <w:pPr>
        <w:rPr>
          <w:rFonts w:ascii="Times New Roman" w:hAnsi="Times New Roman" w:cs="Times New Roman"/>
          <w:sz w:val="28"/>
          <w:szCs w:val="28"/>
          <w:lang w:val="tr-TR"/>
        </w:rPr>
      </w:pPr>
      <w:r w:rsidRPr="00C3522C">
        <w:rPr>
          <w:rFonts w:ascii="Times New Roman" w:hAnsi="Times New Roman" w:cs="Times New Roman"/>
          <w:sz w:val="28"/>
          <w:szCs w:val="28"/>
          <w:lang w:val="tr-TR"/>
        </w:rPr>
        <w:t>İç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riş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h</w:t>
      </w:r>
      <w:r w:rsidR="000E2FD5">
        <w:rPr>
          <w:rFonts w:ascii="Times New Roman" w:hAnsi="Times New Roman" w:cs="Times New Roman"/>
          <w:sz w:val="28"/>
          <w:szCs w:val="28"/>
          <w:lang w:val="tr-TR"/>
        </w:rPr>
        <w:t>i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r (2000)</w:t>
      </w:r>
    </w:p>
    <w:p w14:paraId="3A394A0C" w14:textId="77777777" w:rsidR="00A62341" w:rsidRPr="00C3522C" w:rsidRDefault="000E2FD5" w:rsidP="00A62341">
      <w:pPr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Kobustan K</w:t>
      </w:r>
      <w:r w:rsidR="00A62341"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aya </w:t>
      </w:r>
      <w:r>
        <w:rPr>
          <w:rFonts w:ascii="Times New Roman" w:hAnsi="Times New Roman" w:cs="Times New Roman"/>
          <w:sz w:val="28"/>
          <w:szCs w:val="28"/>
          <w:lang w:val="tr-TR"/>
        </w:rPr>
        <w:t>Resim</w:t>
      </w:r>
      <w:r w:rsidR="00A62341" w:rsidRPr="00C3522C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A62341" w:rsidRPr="00C3522C">
        <w:rPr>
          <w:rFonts w:ascii="Times New Roman" w:hAnsi="Times New Roman" w:cs="Times New Roman"/>
          <w:sz w:val="28"/>
          <w:szCs w:val="28"/>
          <w:lang w:val="tr-TR"/>
        </w:rPr>
        <w:t>ri (2007)</w:t>
      </w:r>
    </w:p>
    <w:p w14:paraId="42DA752B" w14:textId="77777777" w:rsidR="00A62341" w:rsidRPr="00C3522C" w:rsidRDefault="00A62341" w:rsidP="00A62341">
      <w:pPr>
        <w:rPr>
          <w:rFonts w:ascii="Times New Roman" w:hAnsi="Times New Roman" w:cs="Times New Roman"/>
          <w:sz w:val="28"/>
          <w:szCs w:val="28"/>
          <w:lang w:val="tr-TR"/>
        </w:rPr>
      </w:pPr>
      <w:r w:rsidRPr="00C3522C">
        <w:rPr>
          <w:rFonts w:ascii="Times New Roman" w:hAnsi="Times New Roman" w:cs="Times New Roman"/>
          <w:sz w:val="28"/>
          <w:szCs w:val="28"/>
          <w:lang w:val="tr-TR"/>
        </w:rPr>
        <w:t>Ş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E2FD5">
        <w:rPr>
          <w:rFonts w:ascii="Times New Roman" w:hAnsi="Times New Roman" w:cs="Times New Roman"/>
          <w:sz w:val="28"/>
          <w:szCs w:val="28"/>
          <w:lang w:val="tr-TR"/>
        </w:rPr>
        <w:t>ki H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an </w:t>
      </w:r>
      <w:r w:rsidR="000E2FD5"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Sarayı 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(2019)</w:t>
      </w:r>
    </w:p>
    <w:p w14:paraId="51CDBF0C" w14:textId="77777777" w:rsidR="001F5596" w:rsidRDefault="001F5596" w:rsidP="00A62341">
      <w:pPr>
        <w:rPr>
          <w:rFonts w:ascii="Times New Roman" w:hAnsi="Times New Roman" w:cs="Times New Roman"/>
          <w:sz w:val="28"/>
          <w:szCs w:val="28"/>
          <w:lang w:val="tr-TR"/>
        </w:rPr>
      </w:pPr>
    </w:p>
    <w:p w14:paraId="5D2713B0" w14:textId="77777777" w:rsidR="00A62341" w:rsidRPr="00C3522C" w:rsidRDefault="000E2FD5" w:rsidP="00A62341">
      <w:pPr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Kazaki</w:t>
      </w:r>
      <w:r w:rsidR="00A62341" w:rsidRPr="00C3522C">
        <w:rPr>
          <w:rFonts w:ascii="Times New Roman" w:hAnsi="Times New Roman" w:cs="Times New Roman"/>
          <w:sz w:val="28"/>
          <w:szCs w:val="28"/>
          <w:lang w:val="tr-TR"/>
        </w:rPr>
        <w:t>stan</w:t>
      </w:r>
    </w:p>
    <w:p w14:paraId="3F2B2918" w14:textId="77777777" w:rsidR="00A62341" w:rsidRPr="00C3522C" w:rsidRDefault="00C3522C" w:rsidP="00A62341">
      <w:pPr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Hoca</w:t>
      </w:r>
      <w:r w:rsidR="00A62341"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r-TR"/>
        </w:rPr>
        <w:t>Ahmet</w:t>
      </w:r>
      <w:r w:rsidR="00A62341"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 Yas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E2FD5">
        <w:rPr>
          <w:rFonts w:ascii="Times New Roman" w:hAnsi="Times New Roman" w:cs="Times New Roman"/>
          <w:sz w:val="28"/>
          <w:szCs w:val="28"/>
          <w:lang w:val="tr-TR"/>
        </w:rPr>
        <w:t>vi</w:t>
      </w:r>
      <w:r w:rsidR="00A62341"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  <w:r w:rsidR="000E2FD5" w:rsidRPr="00C3522C">
        <w:rPr>
          <w:rFonts w:ascii="Times New Roman" w:hAnsi="Times New Roman" w:cs="Times New Roman"/>
          <w:sz w:val="28"/>
          <w:szCs w:val="28"/>
          <w:lang w:val="tr-TR"/>
        </w:rPr>
        <w:t>Türb</w:t>
      </w:r>
      <w:r w:rsidR="000E2FD5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0E2FD5"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si </w:t>
      </w:r>
      <w:r w:rsidR="00A62341" w:rsidRPr="00C3522C">
        <w:rPr>
          <w:rFonts w:ascii="Times New Roman" w:hAnsi="Times New Roman" w:cs="Times New Roman"/>
          <w:sz w:val="28"/>
          <w:szCs w:val="28"/>
          <w:lang w:val="tr-TR"/>
        </w:rPr>
        <w:t>(2003)</w:t>
      </w:r>
    </w:p>
    <w:p w14:paraId="75D4559B" w14:textId="77777777" w:rsidR="00A62341" w:rsidRPr="00C3522C" w:rsidRDefault="001F5596" w:rsidP="00A62341">
      <w:pPr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Tamgalı Kayaüstü R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e</w:t>
      </w:r>
      <w:r>
        <w:rPr>
          <w:rFonts w:ascii="Times New Roman" w:hAnsi="Times New Roman" w:cs="Times New Roman"/>
          <w:sz w:val="28"/>
          <w:szCs w:val="28"/>
          <w:lang w:val="tr-TR"/>
        </w:rPr>
        <w:t>sim</w:t>
      </w:r>
      <w:r w:rsidR="00A62341" w:rsidRPr="00C3522C">
        <w:rPr>
          <w:rFonts w:ascii="Times New Roman" w:hAnsi="Times New Roman" w:cs="Times New Roman"/>
          <w:sz w:val="28"/>
          <w:szCs w:val="28"/>
          <w:lang w:val="tr-TR"/>
        </w:rPr>
        <w:t>l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e</w:t>
      </w:r>
      <w:r w:rsidR="00A62341" w:rsidRPr="00C3522C">
        <w:rPr>
          <w:rFonts w:ascii="Times New Roman" w:hAnsi="Times New Roman" w:cs="Times New Roman"/>
          <w:sz w:val="28"/>
          <w:szCs w:val="28"/>
          <w:lang w:val="tr-TR"/>
        </w:rPr>
        <w:t>ri (2004)</w:t>
      </w:r>
    </w:p>
    <w:p w14:paraId="6DE51DFB" w14:textId="77777777" w:rsidR="00A62341" w:rsidRPr="00C3522C" w:rsidRDefault="001F5596" w:rsidP="00A62341">
      <w:pPr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Saryarka; Küzey Kazaki</w:t>
      </w:r>
      <w:r w:rsidR="00A62341" w:rsidRPr="00C3522C">
        <w:rPr>
          <w:rFonts w:ascii="Times New Roman" w:hAnsi="Times New Roman" w:cs="Times New Roman"/>
          <w:sz w:val="28"/>
          <w:szCs w:val="28"/>
          <w:lang w:val="tr-TR"/>
        </w:rPr>
        <w:t>stan</w:t>
      </w:r>
      <w:r>
        <w:rPr>
          <w:rFonts w:ascii="Times New Roman" w:hAnsi="Times New Roman" w:cs="Times New Roman"/>
          <w:sz w:val="28"/>
          <w:szCs w:val="28"/>
          <w:lang w:val="tr-TR"/>
        </w:rPr>
        <w:t>’</w:t>
      </w:r>
      <w:r w:rsidR="00A62341"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da 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>Göll</w:t>
      </w:r>
      <w:r>
        <w:rPr>
          <w:rFonts w:ascii="Times New Roman" w:hAnsi="Times New Roman" w:cs="Times New Roman"/>
          <w:sz w:val="28"/>
          <w:szCs w:val="28"/>
          <w:lang w:val="tr-TR"/>
        </w:rPr>
        <w:t>e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r </w:t>
      </w:r>
      <w:r w:rsidR="00A62341" w:rsidRPr="00C3522C">
        <w:rPr>
          <w:rFonts w:ascii="Times New Roman" w:hAnsi="Times New Roman" w:cs="Times New Roman"/>
          <w:sz w:val="28"/>
          <w:szCs w:val="28"/>
          <w:lang w:val="tr-TR"/>
        </w:rPr>
        <w:t>(2008)</w:t>
      </w:r>
    </w:p>
    <w:p w14:paraId="09BC1DFF" w14:textId="77777777" w:rsidR="001F5596" w:rsidRDefault="001F5596" w:rsidP="00A62341">
      <w:pPr>
        <w:rPr>
          <w:rFonts w:ascii="Times New Roman" w:hAnsi="Times New Roman" w:cs="Times New Roman"/>
          <w:sz w:val="28"/>
          <w:szCs w:val="28"/>
          <w:lang w:val="tr-TR"/>
        </w:rPr>
      </w:pPr>
    </w:p>
    <w:p w14:paraId="10D78433" w14:textId="77777777" w:rsidR="00A62341" w:rsidRPr="00C3522C" w:rsidRDefault="00C3522C" w:rsidP="00A62341">
      <w:pPr>
        <w:rPr>
          <w:rFonts w:ascii="Times New Roman" w:hAnsi="Times New Roman" w:cs="Times New Roman"/>
          <w:sz w:val="28"/>
          <w:szCs w:val="28"/>
          <w:lang w:val="tr-TR"/>
        </w:rPr>
      </w:pPr>
      <w:r>
        <w:rPr>
          <w:rFonts w:ascii="Times New Roman" w:hAnsi="Times New Roman" w:cs="Times New Roman"/>
          <w:sz w:val="28"/>
          <w:szCs w:val="28"/>
          <w:lang w:val="tr-TR"/>
        </w:rPr>
        <w:t>Kırgızistan</w:t>
      </w:r>
      <w:r w:rsidR="00A62341"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 </w:t>
      </w:r>
    </w:p>
    <w:p w14:paraId="36F753B9" w14:textId="77777777" w:rsidR="00A62341" w:rsidRPr="00C3522C" w:rsidRDefault="00A62341" w:rsidP="00A62341">
      <w:pPr>
        <w:rPr>
          <w:rFonts w:ascii="Times New Roman" w:hAnsi="Times New Roman" w:cs="Times New Roman"/>
          <w:sz w:val="28"/>
          <w:szCs w:val="28"/>
          <w:lang w:val="tr-TR"/>
        </w:rPr>
      </w:pP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Süleyman – </w:t>
      </w:r>
      <w:r w:rsidR="00C3522C">
        <w:rPr>
          <w:rFonts w:ascii="Times New Roman" w:hAnsi="Times New Roman" w:cs="Times New Roman"/>
          <w:sz w:val="28"/>
          <w:szCs w:val="28"/>
          <w:lang w:val="tr-TR"/>
        </w:rPr>
        <w:t>Kutsal</w:t>
      </w:r>
      <w:r w:rsidRPr="00C3522C">
        <w:rPr>
          <w:rFonts w:ascii="Times New Roman" w:hAnsi="Times New Roman" w:cs="Times New Roman"/>
          <w:sz w:val="28"/>
          <w:szCs w:val="28"/>
          <w:lang w:val="tr-TR"/>
        </w:rPr>
        <w:t xml:space="preserve"> dağ (2009)</w:t>
      </w:r>
    </w:p>
    <w:sectPr w:rsidR="00A62341" w:rsidRPr="00C3522C" w:rsidSect="00283AD8">
      <w:pgSz w:w="11906" w:h="16838" w:code="9"/>
      <w:pgMar w:top="851" w:right="1274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341"/>
    <w:rsid w:val="000E2FD5"/>
    <w:rsid w:val="001F5596"/>
    <w:rsid w:val="00283AD8"/>
    <w:rsid w:val="00316F31"/>
    <w:rsid w:val="00A62341"/>
    <w:rsid w:val="00B25B00"/>
    <w:rsid w:val="00C3522C"/>
    <w:rsid w:val="00E6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F9166"/>
  <w15:docId w15:val="{5A29CE11-6C2A-4E77-85BF-864C9251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az-Cyrl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Zaur</cp:lastModifiedBy>
  <cp:revision>6</cp:revision>
  <dcterms:created xsi:type="dcterms:W3CDTF">2023-04-09T08:13:00Z</dcterms:created>
  <dcterms:modified xsi:type="dcterms:W3CDTF">2023-05-03T12:49:00Z</dcterms:modified>
</cp:coreProperties>
</file>