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200" w:rsidRPr="005C0370" w:rsidRDefault="001A5200" w:rsidP="001F3B84">
      <w:pPr>
        <w:jc w:val="center"/>
        <w:rPr>
          <w:b/>
          <w:noProof/>
          <w:color w:val="FF0000"/>
          <w:sz w:val="32"/>
          <w:lang w:val="en-US"/>
        </w:rPr>
      </w:pPr>
      <w:r w:rsidRPr="005C0370">
        <w:rPr>
          <w:b/>
          <w:noProof/>
          <w:color w:val="FF0000"/>
          <w:sz w:val="32"/>
          <w:lang w:val="en-US"/>
        </w:rPr>
        <w:t>UNESCO World Heritage</w:t>
      </w:r>
    </w:p>
    <w:p w:rsidR="001A5200" w:rsidRPr="006C39BE" w:rsidRDefault="006C39BE" w:rsidP="00F118B2">
      <w:pPr>
        <w:jc w:val="both"/>
        <w:rPr>
          <w:noProof/>
          <w:sz w:val="28"/>
          <w:lang w:val="en-US"/>
        </w:rPr>
      </w:pPr>
      <w:r w:rsidRPr="006C39BE">
        <w:rPr>
          <w:noProof/>
          <w:sz w:val="28"/>
          <w:lang w:val="en-US"/>
        </w:rPr>
        <w:t xml:space="preserve">     </w:t>
      </w:r>
      <w:r w:rsidR="001A5200" w:rsidRPr="006C39BE">
        <w:rPr>
          <w:noProof/>
          <w:sz w:val="28"/>
          <w:lang w:val="en-US"/>
        </w:rPr>
        <w:t xml:space="preserve"> The World Cultural Heritage List is a list of natural and cultural monuments designated by UNESCO's World Heritage Committee and recognized as having significant value for the whole world, whose protection is guaranteed by the state authorities of the country where they are located.</w:t>
      </w:r>
    </w:p>
    <w:p w:rsidR="001A5200" w:rsidRPr="006C39BE" w:rsidRDefault="006C39BE" w:rsidP="00F118B2">
      <w:pPr>
        <w:jc w:val="both"/>
        <w:rPr>
          <w:noProof/>
          <w:sz w:val="28"/>
          <w:lang w:val="en-US"/>
        </w:rPr>
      </w:pPr>
      <w:r w:rsidRPr="006C39BE">
        <w:rPr>
          <w:noProof/>
          <w:sz w:val="28"/>
          <w:lang w:val="en-US"/>
        </w:rPr>
        <w:t xml:space="preserve">     </w:t>
      </w:r>
      <w:r w:rsidR="001A5200" w:rsidRPr="006C39BE">
        <w:rPr>
          <w:noProof/>
          <w:sz w:val="28"/>
          <w:lang w:val="en-US"/>
        </w:rPr>
        <w:t xml:space="preserve"> The purpose of creating the World Cultural Heritage list is to implement international cooperation in the protection of values ​​that belong to all people.  Since 2004, 788 monuments belonging to 134 countries have been included in the regularly updated list.  617 of them are cultural, 154 are natural, and 23 are cultural and natural monuments.  In 1972, UNESCO adopted a resolution consisting of 38 articles. In the resolution, it was noted that the world heritage should be protected by everyone.  175 countries joined the resolution. 21 of them are members of the World Heritage Board.</w:t>
      </w:r>
    </w:p>
    <w:p w:rsidR="001A5200" w:rsidRPr="006C39BE" w:rsidRDefault="001A5200" w:rsidP="00F118B2">
      <w:pPr>
        <w:jc w:val="both"/>
        <w:rPr>
          <w:noProof/>
          <w:sz w:val="28"/>
          <w:lang w:val="en-US"/>
        </w:rPr>
      </w:pPr>
    </w:p>
    <w:p w:rsidR="001A5200" w:rsidRPr="006C39BE" w:rsidRDefault="001A5200" w:rsidP="00F118B2">
      <w:pPr>
        <w:jc w:val="both"/>
        <w:rPr>
          <w:noProof/>
          <w:sz w:val="28"/>
          <w:lang w:val="en-US"/>
        </w:rPr>
      </w:pPr>
      <w:r w:rsidRPr="006C39BE">
        <w:rPr>
          <w:noProof/>
          <w:sz w:val="28"/>
          <w:lang w:val="en-US"/>
        </w:rPr>
        <w:t xml:space="preserve"> Orkhan Yenisei Monuments (2004) Mongolia</w:t>
      </w:r>
    </w:p>
    <w:p w:rsidR="001A5200" w:rsidRPr="006C39BE" w:rsidRDefault="001A5200" w:rsidP="00F118B2">
      <w:pPr>
        <w:jc w:val="both"/>
        <w:rPr>
          <w:noProof/>
          <w:sz w:val="28"/>
          <w:lang w:val="en-US"/>
        </w:rPr>
      </w:pPr>
      <w:r w:rsidRPr="006C39BE">
        <w:rPr>
          <w:noProof/>
          <w:sz w:val="28"/>
          <w:lang w:val="en-US"/>
        </w:rPr>
        <w:t xml:space="preserve"> Uzbekistan Uzbekistan</w:t>
      </w:r>
    </w:p>
    <w:p w:rsidR="001A5200" w:rsidRPr="006C39BE" w:rsidRDefault="001A5200" w:rsidP="00F118B2">
      <w:pPr>
        <w:jc w:val="both"/>
        <w:rPr>
          <w:noProof/>
          <w:sz w:val="28"/>
          <w:lang w:val="en-US"/>
        </w:rPr>
      </w:pPr>
      <w:r w:rsidRPr="006C39BE">
        <w:rPr>
          <w:noProof/>
          <w:sz w:val="28"/>
          <w:lang w:val="en-US"/>
        </w:rPr>
        <w:t xml:space="preserve"> Itchan Kala (1990)</w:t>
      </w:r>
    </w:p>
    <w:p w:rsidR="001A5200" w:rsidRPr="006C39BE" w:rsidRDefault="001A5200" w:rsidP="00F118B2">
      <w:pPr>
        <w:jc w:val="both"/>
        <w:rPr>
          <w:noProof/>
          <w:sz w:val="28"/>
          <w:lang w:val="en-US"/>
        </w:rPr>
      </w:pPr>
      <w:r w:rsidRPr="006C39BE">
        <w:rPr>
          <w:noProof/>
          <w:sz w:val="28"/>
          <w:lang w:val="en-US"/>
        </w:rPr>
        <w:t xml:space="preserve"> Remains of the City of Bukhara (1993)</w:t>
      </w:r>
    </w:p>
    <w:p w:rsidR="001A5200" w:rsidRPr="006C39BE" w:rsidRDefault="001A5200" w:rsidP="00F118B2">
      <w:pPr>
        <w:jc w:val="both"/>
        <w:rPr>
          <w:noProof/>
          <w:sz w:val="28"/>
          <w:lang w:val="en-US"/>
        </w:rPr>
      </w:pPr>
      <w:r w:rsidRPr="006C39BE">
        <w:rPr>
          <w:noProof/>
          <w:sz w:val="28"/>
          <w:lang w:val="en-US"/>
        </w:rPr>
        <w:t xml:space="preserve"> The ancient city of Sebz (2000)</w:t>
      </w:r>
    </w:p>
    <w:p w:rsidR="007C2C3F" w:rsidRPr="006C39BE" w:rsidRDefault="001A5200" w:rsidP="00F118B2">
      <w:pPr>
        <w:jc w:val="both"/>
        <w:rPr>
          <w:noProof/>
          <w:sz w:val="28"/>
          <w:lang w:val="en-US"/>
        </w:rPr>
      </w:pPr>
      <w:r w:rsidRPr="006C39BE">
        <w:rPr>
          <w:noProof/>
          <w:sz w:val="28"/>
          <w:lang w:val="en-US"/>
        </w:rPr>
        <w:t xml:space="preserve"> Samarkand;  A place where cultures meet.  (2001)</w:t>
      </w:r>
    </w:p>
    <w:p w:rsidR="00685F3E" w:rsidRPr="006C39BE" w:rsidRDefault="00685F3E" w:rsidP="00F118B2">
      <w:pPr>
        <w:jc w:val="both"/>
        <w:rPr>
          <w:noProof/>
          <w:sz w:val="28"/>
          <w:lang w:val="en-US"/>
        </w:rPr>
      </w:pPr>
      <w:r w:rsidRPr="006C39BE">
        <w:rPr>
          <w:noProof/>
          <w:sz w:val="28"/>
          <w:lang w:val="en-US"/>
        </w:rPr>
        <w:t>Turkmenistan</w:t>
      </w:r>
    </w:p>
    <w:p w:rsidR="00685F3E" w:rsidRPr="006C39BE" w:rsidRDefault="00685F3E" w:rsidP="00F118B2">
      <w:pPr>
        <w:jc w:val="both"/>
        <w:rPr>
          <w:noProof/>
          <w:sz w:val="28"/>
          <w:lang w:val="en-US"/>
        </w:rPr>
      </w:pPr>
      <w:r w:rsidRPr="006C39BE">
        <w:rPr>
          <w:noProof/>
          <w:sz w:val="28"/>
          <w:lang w:val="en-US"/>
        </w:rPr>
        <w:t xml:space="preserve"> Ancient Mary History Center (1999)</w:t>
      </w:r>
    </w:p>
    <w:p w:rsidR="00685F3E" w:rsidRPr="006C39BE" w:rsidRDefault="00685F3E" w:rsidP="00F118B2">
      <w:pPr>
        <w:jc w:val="both"/>
        <w:rPr>
          <w:noProof/>
          <w:sz w:val="28"/>
          <w:lang w:val="en-US"/>
        </w:rPr>
      </w:pPr>
      <w:r w:rsidRPr="006C39BE">
        <w:rPr>
          <w:noProof/>
          <w:sz w:val="28"/>
          <w:lang w:val="en-US"/>
        </w:rPr>
        <w:t xml:space="preserve"> The Ancient Caterpillar (2005)</w:t>
      </w:r>
    </w:p>
    <w:p w:rsidR="00685F3E" w:rsidRPr="006C39BE" w:rsidRDefault="00685F3E" w:rsidP="00F118B2">
      <w:pPr>
        <w:jc w:val="both"/>
        <w:rPr>
          <w:noProof/>
          <w:sz w:val="28"/>
          <w:lang w:val="en-US"/>
        </w:rPr>
      </w:pPr>
      <w:r w:rsidRPr="006C39BE">
        <w:rPr>
          <w:noProof/>
          <w:sz w:val="28"/>
          <w:lang w:val="en-US"/>
        </w:rPr>
        <w:t xml:space="preserve"> Parthian Castle in Nysa (2007)</w:t>
      </w:r>
    </w:p>
    <w:p w:rsidR="006C39BE" w:rsidRDefault="006C39BE" w:rsidP="00F118B2">
      <w:pPr>
        <w:jc w:val="both"/>
        <w:rPr>
          <w:noProof/>
          <w:sz w:val="28"/>
          <w:lang w:val="en-US"/>
        </w:rPr>
      </w:pPr>
    </w:p>
    <w:p w:rsidR="00685F3E" w:rsidRPr="006C39BE" w:rsidRDefault="00685F3E" w:rsidP="00F118B2">
      <w:pPr>
        <w:jc w:val="both"/>
        <w:rPr>
          <w:noProof/>
          <w:sz w:val="28"/>
          <w:lang w:val="en-US"/>
        </w:rPr>
      </w:pPr>
      <w:r w:rsidRPr="006C39BE">
        <w:rPr>
          <w:noProof/>
          <w:sz w:val="28"/>
          <w:lang w:val="en-US"/>
        </w:rPr>
        <w:t xml:space="preserve"> Azerbaijan</w:t>
      </w:r>
    </w:p>
    <w:p w:rsidR="00685F3E" w:rsidRPr="006C39BE" w:rsidRDefault="00685F3E" w:rsidP="00F118B2">
      <w:pPr>
        <w:jc w:val="both"/>
        <w:rPr>
          <w:noProof/>
          <w:sz w:val="28"/>
          <w:lang w:val="en-US"/>
        </w:rPr>
      </w:pPr>
      <w:r w:rsidRPr="006C39BE">
        <w:rPr>
          <w:noProof/>
          <w:sz w:val="28"/>
          <w:lang w:val="en-US"/>
        </w:rPr>
        <w:t xml:space="preserve"> Maiden's Castle (Baku) (2000)</w:t>
      </w:r>
    </w:p>
    <w:p w:rsidR="00685F3E" w:rsidRPr="006C39BE" w:rsidRDefault="00685F3E" w:rsidP="00F118B2">
      <w:pPr>
        <w:jc w:val="both"/>
        <w:rPr>
          <w:noProof/>
          <w:sz w:val="28"/>
          <w:lang w:val="en-US"/>
        </w:rPr>
      </w:pPr>
      <w:r w:rsidRPr="006C39BE">
        <w:rPr>
          <w:noProof/>
          <w:sz w:val="28"/>
          <w:lang w:val="en-US"/>
        </w:rPr>
        <w:t xml:space="preserve"> Shirvanshahs palace complex (2000)</w:t>
      </w:r>
    </w:p>
    <w:p w:rsidR="00685F3E" w:rsidRPr="006C39BE" w:rsidRDefault="00685F3E" w:rsidP="00F118B2">
      <w:pPr>
        <w:jc w:val="both"/>
        <w:rPr>
          <w:noProof/>
          <w:sz w:val="28"/>
          <w:lang w:val="en-US"/>
        </w:rPr>
      </w:pPr>
      <w:r w:rsidRPr="006C39BE">
        <w:rPr>
          <w:noProof/>
          <w:sz w:val="28"/>
          <w:lang w:val="en-US"/>
        </w:rPr>
        <w:t xml:space="preserve"> Old City (2000)</w:t>
      </w:r>
    </w:p>
    <w:p w:rsidR="00685F3E" w:rsidRPr="006C39BE" w:rsidRDefault="00685F3E" w:rsidP="00F118B2">
      <w:pPr>
        <w:jc w:val="both"/>
        <w:rPr>
          <w:noProof/>
          <w:sz w:val="28"/>
          <w:lang w:val="en-US"/>
        </w:rPr>
      </w:pPr>
      <w:r w:rsidRPr="006C39BE">
        <w:rPr>
          <w:noProof/>
          <w:sz w:val="28"/>
          <w:lang w:val="en-US"/>
        </w:rPr>
        <w:t xml:space="preserve"> Gobustan petroglyphs (2007)</w:t>
      </w:r>
    </w:p>
    <w:p w:rsidR="00685F3E" w:rsidRPr="006C39BE" w:rsidRDefault="00685F3E" w:rsidP="00F118B2">
      <w:pPr>
        <w:jc w:val="both"/>
        <w:rPr>
          <w:noProof/>
          <w:sz w:val="28"/>
          <w:lang w:val="en-US"/>
        </w:rPr>
      </w:pPr>
      <w:r w:rsidRPr="006C39BE">
        <w:rPr>
          <w:noProof/>
          <w:sz w:val="28"/>
          <w:lang w:val="en-US"/>
        </w:rPr>
        <w:lastRenderedPageBreak/>
        <w:t xml:space="preserve"> Sheki Khan Palace (2019)</w:t>
      </w:r>
    </w:p>
    <w:p w:rsidR="00685F3E" w:rsidRPr="006C39BE" w:rsidRDefault="00685F3E" w:rsidP="00F118B2">
      <w:pPr>
        <w:jc w:val="both"/>
        <w:rPr>
          <w:noProof/>
          <w:sz w:val="28"/>
          <w:lang w:val="en-US"/>
        </w:rPr>
      </w:pPr>
      <w:r w:rsidRPr="006C39BE">
        <w:rPr>
          <w:noProof/>
          <w:sz w:val="28"/>
          <w:lang w:val="en-US"/>
        </w:rPr>
        <w:t xml:space="preserve"> Kazakhstan</w:t>
      </w:r>
    </w:p>
    <w:p w:rsidR="00685F3E" w:rsidRPr="006C39BE" w:rsidRDefault="00685F3E" w:rsidP="00F118B2">
      <w:pPr>
        <w:jc w:val="both"/>
        <w:rPr>
          <w:noProof/>
          <w:sz w:val="28"/>
          <w:lang w:val="en-US"/>
        </w:rPr>
      </w:pPr>
      <w:r w:rsidRPr="006C39BE">
        <w:rPr>
          <w:noProof/>
          <w:sz w:val="28"/>
          <w:lang w:val="en-US"/>
        </w:rPr>
        <w:t xml:space="preserve"> Tomb of Khoja Ahmed Yasavi (2003)</w:t>
      </w:r>
    </w:p>
    <w:p w:rsidR="00685F3E" w:rsidRPr="006C39BE" w:rsidRDefault="00685F3E" w:rsidP="00F118B2">
      <w:pPr>
        <w:jc w:val="both"/>
        <w:rPr>
          <w:noProof/>
          <w:sz w:val="28"/>
          <w:lang w:val="en-US"/>
        </w:rPr>
      </w:pPr>
      <w:r w:rsidRPr="006C39BE">
        <w:rPr>
          <w:noProof/>
          <w:sz w:val="28"/>
          <w:lang w:val="en-US"/>
        </w:rPr>
        <w:t xml:space="preserve"> Rock Paintings of Tamgali (2004)</w:t>
      </w:r>
    </w:p>
    <w:p w:rsidR="00685F3E" w:rsidRPr="006C39BE" w:rsidRDefault="00685F3E" w:rsidP="00F118B2">
      <w:pPr>
        <w:jc w:val="both"/>
        <w:rPr>
          <w:noProof/>
          <w:sz w:val="28"/>
          <w:lang w:val="en-US"/>
        </w:rPr>
      </w:pPr>
      <w:r w:rsidRPr="006C39BE">
        <w:rPr>
          <w:noProof/>
          <w:sz w:val="28"/>
          <w:lang w:val="en-US"/>
        </w:rPr>
        <w:t xml:space="preserve"> Saryarka;  Lakes in Northern Kazakhstan (2008)</w:t>
      </w:r>
    </w:p>
    <w:p w:rsidR="00685F3E" w:rsidRPr="006C39BE" w:rsidRDefault="00685F3E" w:rsidP="00F118B2">
      <w:pPr>
        <w:jc w:val="both"/>
        <w:rPr>
          <w:noProof/>
          <w:sz w:val="28"/>
          <w:lang w:val="en-US"/>
        </w:rPr>
      </w:pPr>
      <w:r w:rsidRPr="006C39BE">
        <w:rPr>
          <w:noProof/>
          <w:sz w:val="28"/>
          <w:lang w:val="en-US"/>
        </w:rPr>
        <w:t xml:space="preserve"> Kyrgyzstan</w:t>
      </w:r>
    </w:p>
    <w:p w:rsidR="001A5200" w:rsidRPr="006C39BE" w:rsidRDefault="00685F3E" w:rsidP="00F118B2">
      <w:pPr>
        <w:jc w:val="both"/>
        <w:rPr>
          <w:noProof/>
          <w:sz w:val="28"/>
          <w:lang w:val="en-US"/>
        </w:rPr>
      </w:pPr>
      <w:r w:rsidRPr="006C39BE">
        <w:rPr>
          <w:noProof/>
          <w:sz w:val="28"/>
          <w:lang w:val="en-US"/>
        </w:rPr>
        <w:t xml:space="preserve"> Suleiman – The Holy Mountain (2009)</w:t>
      </w:r>
    </w:p>
    <w:sectPr w:rsidR="001A5200" w:rsidRPr="006C39BE" w:rsidSect="00E6354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73"/>
    <w:rsid w:val="001A5200"/>
    <w:rsid w:val="001F3B84"/>
    <w:rsid w:val="002A1A77"/>
    <w:rsid w:val="005C0370"/>
    <w:rsid w:val="00685F3E"/>
    <w:rsid w:val="006B430E"/>
    <w:rsid w:val="006C39BE"/>
    <w:rsid w:val="006F0BAA"/>
    <w:rsid w:val="00CC5C73"/>
    <w:rsid w:val="00E63548"/>
    <w:rsid w:val="00F1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43042-0D4B-4712-9028-8EFB2A1E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Zaur</cp:lastModifiedBy>
  <cp:revision>3</cp:revision>
  <dcterms:created xsi:type="dcterms:W3CDTF">2023-05-03T12:46:00Z</dcterms:created>
  <dcterms:modified xsi:type="dcterms:W3CDTF">2023-05-03T12:46:00Z</dcterms:modified>
</cp:coreProperties>
</file>